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7E8" w:rsidRDefault="006D57E8" w:rsidP="006D57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8944D" wp14:editId="787DF24F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1600835" cy="1143000"/>
                <wp:effectExtent l="0" t="0" r="2540" b="38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83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7E8" w:rsidRPr="00193985" w:rsidRDefault="006D57E8" w:rsidP="006D57E8">
                            <w:r>
                              <w:t xml:space="preserve">Załącznik Nr </w:t>
                            </w:r>
                            <w:r w:rsidRPr="00193985">
                              <w:t>1</w:t>
                            </w:r>
                          </w:p>
                          <w:p w:rsidR="006D57E8" w:rsidRDefault="006D57E8" w:rsidP="006D57E8">
                            <w:pPr>
                              <w:jc w:val="both"/>
                            </w:pPr>
                            <w:r>
                              <w:t xml:space="preserve">do uchwały Nr </w:t>
                            </w:r>
                            <w:r w:rsidR="00913DB1">
                              <w:t>433</w:t>
                            </w:r>
                            <w:r w:rsidR="0067023E">
                              <w:t>/19</w:t>
                            </w:r>
                          </w:p>
                          <w:p w:rsidR="006D57E8" w:rsidRDefault="00004EE5" w:rsidP="006D57E8">
                            <w:pPr>
                              <w:jc w:val="both"/>
                            </w:pPr>
                            <w:r>
                              <w:t xml:space="preserve">z dnia </w:t>
                            </w:r>
                            <w:r w:rsidR="00913DB1">
                              <w:t>29</w:t>
                            </w:r>
                            <w:bookmarkStart w:id="0" w:name="_GoBack"/>
                            <w:bookmarkEnd w:id="0"/>
                            <w:r w:rsidR="0067023E">
                              <w:t>.03.2019 r.</w:t>
                            </w:r>
                          </w:p>
                          <w:p w:rsidR="006D57E8" w:rsidRPr="00193985" w:rsidRDefault="006D57E8" w:rsidP="006D57E8">
                            <w:pPr>
                              <w:jc w:val="both"/>
                            </w:pPr>
                            <w:r w:rsidRPr="00193985">
                              <w:t>Zarządu Województwa</w:t>
                            </w:r>
                          </w:p>
                          <w:p w:rsidR="006D57E8" w:rsidRDefault="006D57E8" w:rsidP="006D57E8">
                            <w:pPr>
                              <w:jc w:val="both"/>
                            </w:pPr>
                            <w:r w:rsidRPr="00193985">
                              <w:t>Świętokrzyskiego</w:t>
                            </w:r>
                            <w:r>
                              <w:t xml:space="preserve"> </w:t>
                            </w:r>
                          </w:p>
                          <w:p w:rsidR="006D57E8" w:rsidRDefault="006D57E8" w:rsidP="006D57E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894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9pt;width:126.05pt;height:90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" stroked="f">
                <v:textbox style="mso-fit-shape-to-text:t">
                  <w:txbxContent>
                    <w:p w:rsidR="006D57E8" w:rsidRPr="00193985" w:rsidRDefault="006D57E8" w:rsidP="006D57E8">
                      <w:r>
                        <w:t xml:space="preserve">Załącznik Nr </w:t>
                      </w:r>
                      <w:r w:rsidRPr="00193985">
                        <w:t>1</w:t>
                      </w:r>
                    </w:p>
                    <w:p w:rsidR="006D57E8" w:rsidRDefault="006D57E8" w:rsidP="006D57E8">
                      <w:pPr>
                        <w:jc w:val="both"/>
                      </w:pPr>
                      <w:r>
                        <w:t xml:space="preserve">do uchwały Nr </w:t>
                      </w:r>
                      <w:r w:rsidR="00913DB1">
                        <w:t>433</w:t>
                      </w:r>
                      <w:r w:rsidR="0067023E">
                        <w:t>/19</w:t>
                      </w:r>
                    </w:p>
                    <w:p w:rsidR="006D57E8" w:rsidRDefault="00004EE5" w:rsidP="006D57E8">
                      <w:pPr>
                        <w:jc w:val="both"/>
                      </w:pPr>
                      <w:r>
                        <w:t xml:space="preserve">z dnia </w:t>
                      </w:r>
                      <w:r w:rsidR="00913DB1">
                        <w:t>29</w:t>
                      </w:r>
                      <w:bookmarkStart w:id="1" w:name="_GoBack"/>
                      <w:bookmarkEnd w:id="1"/>
                      <w:r w:rsidR="0067023E">
                        <w:t>.03.2019 r.</w:t>
                      </w:r>
                    </w:p>
                    <w:p w:rsidR="006D57E8" w:rsidRPr="00193985" w:rsidRDefault="006D57E8" w:rsidP="006D57E8">
                      <w:pPr>
                        <w:jc w:val="both"/>
                      </w:pPr>
                      <w:r w:rsidRPr="00193985">
                        <w:t>Zarządu Województwa</w:t>
                      </w:r>
                    </w:p>
                    <w:p w:rsidR="006D57E8" w:rsidRDefault="006D57E8" w:rsidP="006D57E8">
                      <w:pPr>
                        <w:jc w:val="both"/>
                      </w:pPr>
                      <w:r w:rsidRPr="00193985">
                        <w:t>Świętokrzyskiego</w:t>
                      </w:r>
                      <w:r>
                        <w:t xml:space="preserve"> </w:t>
                      </w:r>
                    </w:p>
                    <w:p w:rsidR="006D57E8" w:rsidRDefault="006D57E8" w:rsidP="006D57E8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2C5C494" wp14:editId="481314CB">
            <wp:extent cx="940435" cy="1094740"/>
            <wp:effectExtent l="0" t="0" r="0" b="0"/>
            <wp:docPr id="6" name="Obraz 6" descr="C:\Users\kincha\AppData\Local\Microsoft\Windows\Temporary Internet Files\Content.Outlook\3SM7JBZM\herb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ncha\AppData\Local\Microsoft\Windows\Temporary Internet Files\Content.Outlook\3SM7JBZM\herb 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</w:t>
      </w:r>
    </w:p>
    <w:p w:rsidR="006D57E8" w:rsidRDefault="006D57E8" w:rsidP="006D57E8">
      <w:pPr>
        <w:jc w:val="center"/>
      </w:pPr>
    </w:p>
    <w:p w:rsidR="006D57E8" w:rsidRDefault="006D57E8" w:rsidP="006D57E8">
      <w:pPr>
        <w:jc w:val="center"/>
      </w:pPr>
    </w:p>
    <w:p w:rsidR="006D57E8" w:rsidRDefault="006D57E8" w:rsidP="006D57E8">
      <w:pPr>
        <w:jc w:val="center"/>
      </w:pPr>
    </w:p>
    <w:p w:rsidR="006D57E8" w:rsidRDefault="006D57E8" w:rsidP="006D57E8">
      <w:pPr>
        <w:jc w:val="center"/>
      </w:pPr>
    </w:p>
    <w:p w:rsidR="006D57E8" w:rsidRPr="00A345A4" w:rsidRDefault="006D57E8" w:rsidP="006D57E8">
      <w:pPr>
        <w:jc w:val="center"/>
        <w:rPr>
          <w:b/>
          <w:color w:val="000080"/>
          <w:sz w:val="32"/>
          <w:szCs w:val="32"/>
        </w:rPr>
      </w:pPr>
      <w:r w:rsidRPr="00A345A4">
        <w:rPr>
          <w:b/>
          <w:color w:val="000080"/>
          <w:sz w:val="32"/>
          <w:szCs w:val="32"/>
        </w:rPr>
        <w:t>ZARZĄD</w:t>
      </w:r>
    </w:p>
    <w:p w:rsidR="006D57E8" w:rsidRPr="00A345A4" w:rsidRDefault="006D57E8" w:rsidP="006D57E8">
      <w:pPr>
        <w:jc w:val="center"/>
        <w:rPr>
          <w:b/>
          <w:color w:val="000080"/>
          <w:sz w:val="32"/>
          <w:szCs w:val="32"/>
        </w:rPr>
      </w:pPr>
      <w:r w:rsidRPr="00A345A4">
        <w:rPr>
          <w:b/>
          <w:color w:val="000080"/>
          <w:sz w:val="32"/>
          <w:szCs w:val="32"/>
        </w:rPr>
        <w:t>WOJEWÓDZTWA ŚWIĘTOKRZYSKIEGO</w:t>
      </w: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Pr="00193985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28"/>
          <w:szCs w:val="28"/>
        </w:rPr>
      </w:pPr>
    </w:p>
    <w:p w:rsidR="006D57E8" w:rsidRDefault="006D57E8" w:rsidP="006D57E8">
      <w:pPr>
        <w:jc w:val="center"/>
        <w:rPr>
          <w:b/>
          <w:sz w:val="28"/>
          <w:szCs w:val="28"/>
        </w:rPr>
      </w:pPr>
    </w:p>
    <w:p w:rsidR="006D57E8" w:rsidRDefault="006D57E8" w:rsidP="006D57E8">
      <w:pPr>
        <w:jc w:val="center"/>
        <w:rPr>
          <w:b/>
          <w:sz w:val="28"/>
          <w:szCs w:val="28"/>
        </w:rPr>
      </w:pPr>
    </w:p>
    <w:p w:rsidR="006D57E8" w:rsidRDefault="006D57E8" w:rsidP="006D57E8">
      <w:pPr>
        <w:jc w:val="center"/>
        <w:rPr>
          <w:b/>
          <w:sz w:val="28"/>
          <w:szCs w:val="28"/>
        </w:rPr>
      </w:pPr>
    </w:p>
    <w:p w:rsidR="006D57E8" w:rsidRDefault="006D57E8" w:rsidP="006D57E8">
      <w:pPr>
        <w:jc w:val="center"/>
        <w:rPr>
          <w:b/>
          <w:sz w:val="28"/>
          <w:szCs w:val="28"/>
        </w:rPr>
      </w:pPr>
    </w:p>
    <w:p w:rsidR="006D57E8" w:rsidRDefault="006D57E8" w:rsidP="006D57E8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SPRAWOZDANIE</w:t>
      </w:r>
    </w:p>
    <w:p w:rsidR="006D57E8" w:rsidRPr="00A345A4" w:rsidRDefault="006D57E8" w:rsidP="006D57E8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6"/>
          <w:szCs w:val="36"/>
        </w:rPr>
        <w:t>Z WYKONANIA BUDŻETU WOJEWÓDZTWA</w:t>
      </w:r>
    </w:p>
    <w:p w:rsidR="006D57E8" w:rsidRPr="00A345A4" w:rsidRDefault="006D57E8" w:rsidP="006D57E8">
      <w:pPr>
        <w:jc w:val="center"/>
        <w:rPr>
          <w:b/>
          <w:color w:val="FF0000"/>
          <w:sz w:val="32"/>
          <w:szCs w:val="32"/>
        </w:rPr>
      </w:pPr>
    </w:p>
    <w:p w:rsidR="006D57E8" w:rsidRPr="00A345A4" w:rsidRDefault="0067023E" w:rsidP="006D57E8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2"/>
          <w:szCs w:val="32"/>
        </w:rPr>
        <w:t>ZA 2018</w:t>
      </w:r>
      <w:r w:rsidR="006D57E8" w:rsidRPr="00A345A4">
        <w:rPr>
          <w:b/>
          <w:color w:val="FF0000"/>
          <w:sz w:val="32"/>
          <w:szCs w:val="32"/>
        </w:rPr>
        <w:t xml:space="preserve"> ROK</w:t>
      </w:r>
    </w:p>
    <w:p w:rsidR="006D57E8" w:rsidRPr="00A345A4" w:rsidRDefault="006D57E8" w:rsidP="006D57E8">
      <w:pPr>
        <w:jc w:val="center"/>
        <w:rPr>
          <w:b/>
          <w:color w:val="000080"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6D57E8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Pr="00C67B49" w:rsidRDefault="006D57E8" w:rsidP="006D57E8">
      <w:pPr>
        <w:jc w:val="center"/>
        <w:rPr>
          <w:b/>
          <w:color w:val="0F243E"/>
          <w:sz w:val="32"/>
          <w:szCs w:val="32"/>
        </w:rPr>
      </w:pPr>
    </w:p>
    <w:p w:rsidR="006D57E8" w:rsidRDefault="006D57E8" w:rsidP="006D57E8">
      <w:pPr>
        <w:jc w:val="center"/>
        <w:rPr>
          <w:b/>
          <w:sz w:val="32"/>
          <w:szCs w:val="32"/>
        </w:rPr>
      </w:pPr>
    </w:p>
    <w:p w:rsidR="00235491" w:rsidRDefault="006D57E8" w:rsidP="007C01A2">
      <w:pPr>
        <w:jc w:val="center"/>
      </w:pPr>
      <w:r w:rsidRPr="00C67B49">
        <w:rPr>
          <w:b/>
          <w:color w:val="365F91"/>
          <w:sz w:val="32"/>
          <w:szCs w:val="32"/>
        </w:rPr>
        <w:t>KIELCE-</w:t>
      </w:r>
      <w:r w:rsidR="0067023E">
        <w:rPr>
          <w:b/>
          <w:color w:val="365F91"/>
          <w:sz w:val="32"/>
          <w:szCs w:val="32"/>
        </w:rPr>
        <w:t>MARZEC 2019</w:t>
      </w:r>
    </w:p>
    <w:sectPr w:rsidR="00235491" w:rsidSect="00D25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E8"/>
    <w:rsid w:val="00004EE5"/>
    <w:rsid w:val="000B21FC"/>
    <w:rsid w:val="00161B6B"/>
    <w:rsid w:val="00203E0E"/>
    <w:rsid w:val="00235491"/>
    <w:rsid w:val="00254EA9"/>
    <w:rsid w:val="002D7F23"/>
    <w:rsid w:val="0067023E"/>
    <w:rsid w:val="006740BD"/>
    <w:rsid w:val="006D57E8"/>
    <w:rsid w:val="007C01A2"/>
    <w:rsid w:val="009061B5"/>
    <w:rsid w:val="00913DB1"/>
    <w:rsid w:val="00B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EE05C-9532-47A4-BDB8-A453A4AA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/>
      <w:jc w:val="center"/>
    </w:pPr>
    <w:rPr>
      <w:rFonts w:eastAsia="Calibri"/>
      <w:b/>
      <w:sz w:val="28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E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181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Leszczyńska, Iwona</dc:creator>
  <cp:lastModifiedBy>Kusak, Ewelina</cp:lastModifiedBy>
  <cp:revision>8</cp:revision>
  <dcterms:created xsi:type="dcterms:W3CDTF">2018-03-28T12:00:00Z</dcterms:created>
  <dcterms:modified xsi:type="dcterms:W3CDTF">2019-03-29T10:48:00Z</dcterms:modified>
</cp:coreProperties>
</file>